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81CF" w14:textId="77777777" w:rsidR="00050453" w:rsidRPr="00C67CD5" w:rsidRDefault="00050453" w:rsidP="00050453">
      <w:pPr>
        <w:jc w:val="center"/>
        <w:rPr>
          <w:rFonts w:ascii="Times New Roman" w:hAnsi="Times New Roman" w:cs="Times New Roman"/>
          <w:b/>
          <w:bCs/>
        </w:rPr>
      </w:pPr>
      <w:r w:rsidRPr="00C67CD5">
        <w:rPr>
          <w:rFonts w:ascii="Times New Roman" w:hAnsi="Times New Roman" w:cs="Times New Roman"/>
          <w:b/>
          <w:bCs/>
        </w:rPr>
        <w:t>ASCC Arts and Humanities Subcommittee 1</w:t>
      </w:r>
    </w:p>
    <w:p w14:paraId="14A3CE66" w14:textId="20913172" w:rsidR="00050453" w:rsidRPr="00C67CD5" w:rsidRDefault="00050453" w:rsidP="00050453">
      <w:pPr>
        <w:jc w:val="center"/>
        <w:rPr>
          <w:rFonts w:ascii="Times New Roman" w:hAnsi="Times New Roman" w:cs="Times New Roman"/>
        </w:rPr>
      </w:pPr>
      <w:r>
        <w:rPr>
          <w:rFonts w:ascii="Times New Roman" w:hAnsi="Times New Roman" w:cs="Times New Roman"/>
        </w:rPr>
        <w:t>Draft</w:t>
      </w:r>
      <w:r w:rsidRPr="00C67CD5">
        <w:rPr>
          <w:rFonts w:ascii="Times New Roman" w:hAnsi="Times New Roman" w:cs="Times New Roman"/>
        </w:rPr>
        <w:t xml:space="preserve"> Minutes</w:t>
      </w:r>
    </w:p>
    <w:p w14:paraId="6B31DD9E" w14:textId="1C23C063" w:rsidR="00050453" w:rsidRPr="00C67CD5" w:rsidRDefault="00050453" w:rsidP="00050453">
      <w:pPr>
        <w:rPr>
          <w:rFonts w:ascii="Times New Roman" w:hAnsi="Times New Roman" w:cs="Times New Roman"/>
        </w:rPr>
      </w:pPr>
      <w:r w:rsidRPr="00C67CD5">
        <w:rPr>
          <w:rFonts w:ascii="Times New Roman" w:hAnsi="Times New Roman" w:cs="Times New Roman"/>
        </w:rPr>
        <w:t xml:space="preserve">Tuesday, </w:t>
      </w:r>
      <w:r>
        <w:rPr>
          <w:rFonts w:ascii="Times New Roman" w:hAnsi="Times New Roman" w:cs="Times New Roman"/>
        </w:rPr>
        <w:t>November 4</w:t>
      </w:r>
      <w:r w:rsidRPr="00050453">
        <w:rPr>
          <w:rFonts w:ascii="Times New Roman" w:hAnsi="Times New Roman" w:cs="Times New Roman"/>
          <w:vertAlign w:val="superscript"/>
        </w:rPr>
        <w:t>th</w:t>
      </w:r>
      <w:r>
        <w:rPr>
          <w:rFonts w:ascii="Times New Roman" w:hAnsi="Times New Roman" w:cs="Times New Roman"/>
        </w:rPr>
        <w:t>,</w:t>
      </w:r>
      <w:r w:rsidRPr="00C67CD5">
        <w:rPr>
          <w:rFonts w:ascii="Times New Roman" w:hAnsi="Times New Roman" w:cs="Times New Roman"/>
        </w:rPr>
        <w:t xml:space="preserve"> 2025</w:t>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t xml:space="preserve">             </w:t>
      </w:r>
      <w:r>
        <w:rPr>
          <w:rFonts w:ascii="Times New Roman" w:hAnsi="Times New Roman" w:cs="Times New Roman"/>
        </w:rPr>
        <w:t xml:space="preserve">   </w:t>
      </w:r>
      <w:r w:rsidRPr="00C67CD5">
        <w:rPr>
          <w:rFonts w:ascii="Times New Roman" w:hAnsi="Times New Roman" w:cs="Times New Roman"/>
        </w:rPr>
        <w:t xml:space="preserve"> </w:t>
      </w:r>
      <w:r>
        <w:rPr>
          <w:rFonts w:ascii="Times New Roman" w:hAnsi="Times New Roman" w:cs="Times New Roman"/>
        </w:rPr>
        <w:t xml:space="preserve">            </w:t>
      </w:r>
      <w:r w:rsidRPr="00C67CD5">
        <w:rPr>
          <w:rFonts w:ascii="Times New Roman" w:hAnsi="Times New Roman" w:cs="Times New Roman"/>
        </w:rPr>
        <w:t xml:space="preserve"> 3:30PM – 5:00PM </w:t>
      </w:r>
    </w:p>
    <w:p w14:paraId="730FE9EF" w14:textId="77777777" w:rsidR="00050453" w:rsidRPr="00050453" w:rsidRDefault="00050453" w:rsidP="00050453">
      <w:pPr>
        <w:rPr>
          <w:rFonts w:ascii="Times New Roman" w:hAnsi="Times New Roman" w:cs="Times New Roman"/>
        </w:rPr>
      </w:pPr>
      <w:r w:rsidRPr="00050453">
        <w:rPr>
          <w:rFonts w:ascii="Times New Roman" w:hAnsi="Times New Roman" w:cs="Times New Roman"/>
        </w:rPr>
        <w:t>Zoom</w:t>
      </w:r>
    </w:p>
    <w:p w14:paraId="448E79A0" w14:textId="77777777" w:rsidR="00050453" w:rsidRPr="00050453" w:rsidRDefault="00050453" w:rsidP="00050453">
      <w:pPr>
        <w:rPr>
          <w:rFonts w:ascii="Times New Roman" w:hAnsi="Times New Roman" w:cs="Times New Roman"/>
        </w:rPr>
      </w:pPr>
      <w:r w:rsidRPr="00050453">
        <w:rPr>
          <w:rFonts w:ascii="Times New Roman" w:hAnsi="Times New Roman" w:cs="Times New Roman"/>
          <w:b/>
          <w:bCs/>
        </w:rPr>
        <w:t>Attendees</w:t>
      </w:r>
      <w:r w:rsidRPr="00050453">
        <w:rPr>
          <w:rFonts w:ascii="Times New Roman" w:hAnsi="Times New Roman" w:cs="Times New Roman"/>
        </w:rPr>
        <w:t>: Beecher, Bitters, Clark, Hedgecoth, Mick, Neff, Sims, Vankeerbergen</w:t>
      </w:r>
    </w:p>
    <w:p w14:paraId="28DCB615" w14:textId="77777777" w:rsidR="00050453" w:rsidRPr="00050453" w:rsidRDefault="00050453" w:rsidP="00050453">
      <w:pPr>
        <w:rPr>
          <w:rFonts w:ascii="Times New Roman" w:hAnsi="Times New Roman" w:cs="Times New Roman"/>
          <w:b/>
          <w:bCs/>
        </w:rPr>
      </w:pPr>
      <w:r w:rsidRPr="00050453">
        <w:rPr>
          <w:rFonts w:ascii="Times New Roman" w:hAnsi="Times New Roman" w:cs="Times New Roman"/>
          <w:b/>
          <w:bCs/>
        </w:rPr>
        <w:t>Agenda</w:t>
      </w:r>
    </w:p>
    <w:p w14:paraId="42C4B3F4" w14:textId="77777777" w:rsidR="00050453" w:rsidRDefault="00050453" w:rsidP="00050453">
      <w:pPr>
        <w:pStyle w:val="ListParagraph"/>
        <w:numPr>
          <w:ilvl w:val="0"/>
          <w:numId w:val="3"/>
        </w:numPr>
        <w:rPr>
          <w:rFonts w:ascii="Times New Roman" w:hAnsi="Times New Roman" w:cs="Times New Roman"/>
        </w:rPr>
      </w:pPr>
      <w:r w:rsidRPr="00050453">
        <w:rPr>
          <w:rFonts w:ascii="Times New Roman" w:hAnsi="Times New Roman" w:cs="Times New Roman"/>
        </w:rPr>
        <w:t>Approval of 10-21-2025 minutes</w:t>
      </w:r>
    </w:p>
    <w:p w14:paraId="1C3F7F35" w14:textId="32B4703E" w:rsidR="00050453" w:rsidRPr="00050453" w:rsidRDefault="00050453" w:rsidP="00050453">
      <w:pPr>
        <w:pStyle w:val="ListParagraph"/>
        <w:numPr>
          <w:ilvl w:val="1"/>
          <w:numId w:val="3"/>
        </w:numPr>
        <w:rPr>
          <w:rFonts w:ascii="Times New Roman" w:hAnsi="Times New Roman" w:cs="Times New Roman"/>
        </w:rPr>
      </w:pPr>
      <w:r>
        <w:rPr>
          <w:rFonts w:ascii="Times New Roman" w:hAnsi="Times New Roman" w:cs="Times New Roman"/>
        </w:rPr>
        <w:t xml:space="preserve">Clark, Sims; unanimously approved. </w:t>
      </w:r>
    </w:p>
    <w:p w14:paraId="0F387395" w14:textId="77777777" w:rsidR="00050453" w:rsidRDefault="00050453" w:rsidP="00050453">
      <w:pPr>
        <w:pStyle w:val="ListParagraph"/>
        <w:numPr>
          <w:ilvl w:val="0"/>
          <w:numId w:val="3"/>
        </w:numPr>
        <w:rPr>
          <w:rFonts w:ascii="Times New Roman" w:hAnsi="Times New Roman" w:cs="Times New Roman"/>
        </w:rPr>
      </w:pPr>
      <w:r w:rsidRPr="00050453">
        <w:rPr>
          <w:rFonts w:ascii="Times New Roman" w:hAnsi="Times New Roman" w:cs="Times New Roman"/>
        </w:rPr>
        <w:t>Bosnian-Croation-Serbian 1198.99 - new course requesting 100% DL (return)</w:t>
      </w:r>
    </w:p>
    <w:p w14:paraId="7606DF34" w14:textId="74AFD954" w:rsidR="00050453" w:rsidRPr="00050453" w:rsidRDefault="00050453" w:rsidP="00050453">
      <w:pPr>
        <w:pStyle w:val="ListParagraph"/>
        <w:numPr>
          <w:ilvl w:val="1"/>
          <w:numId w:val="3"/>
        </w:numPr>
        <w:rPr>
          <w:rFonts w:ascii="Times New Roman" w:hAnsi="Times New Roman" w:cs="Times New Roman"/>
        </w:rPr>
      </w:pPr>
      <w:r w:rsidRPr="00050453">
        <w:rPr>
          <w:rFonts w:ascii="Times New Roman" w:hAnsi="Times New Roman" w:cs="Times New Roman"/>
        </w:rPr>
        <w:t>Tabled. The Chair will meet with the department to discuss the proposal further, as the Subcommittee still has several questions about the course.</w:t>
      </w:r>
    </w:p>
    <w:p w14:paraId="03B6C9BD" w14:textId="77777777" w:rsidR="00050453" w:rsidRDefault="00050453" w:rsidP="00050453">
      <w:pPr>
        <w:pStyle w:val="ListParagraph"/>
        <w:numPr>
          <w:ilvl w:val="0"/>
          <w:numId w:val="3"/>
        </w:numPr>
        <w:rPr>
          <w:rFonts w:ascii="Times New Roman" w:hAnsi="Times New Roman" w:cs="Times New Roman"/>
        </w:rPr>
      </w:pPr>
      <w:r w:rsidRPr="00050453">
        <w:rPr>
          <w:rFonts w:ascii="Times New Roman" w:hAnsi="Times New Roman" w:cs="Times New Roman"/>
        </w:rPr>
        <w:t>Chinese 3797 - new course requesting GEN Theme: Traditions, Cultures, and Transformations with 4-CH High-Impact Practice Global and Intercultural Learning: Abroad, Away, or Virtual (return)</w:t>
      </w:r>
    </w:p>
    <w:p w14:paraId="1ACFC3DB" w14:textId="60A615EB" w:rsidR="00050453" w:rsidRDefault="00050453" w:rsidP="00050453">
      <w:pPr>
        <w:pStyle w:val="ListParagraph"/>
        <w:numPr>
          <w:ilvl w:val="1"/>
          <w:numId w:val="3"/>
        </w:numPr>
        <w:rPr>
          <w:rFonts w:ascii="Times New Roman" w:hAnsi="Times New Roman" w:cs="Times New Roman"/>
        </w:rPr>
      </w:pPr>
      <w:r w:rsidRPr="00050453">
        <w:rPr>
          <w:rFonts w:ascii="Times New Roman" w:hAnsi="Times New Roman" w:cs="Times New Roman"/>
        </w:rPr>
        <w:t xml:space="preserve">Comment: The Subcommittee recommends removing the course-specific language from the GEN Theme expected learning outcomes (syllabus pp. 4-5). These ELOs should remain in their standard form and be followed by a brief explanation of how the course fulfills them. They can be found in an easy-to-copy-paste format on the </w:t>
      </w:r>
      <w:hyperlink r:id="rId5" w:history="1">
        <w:r w:rsidRPr="00050453">
          <w:rPr>
            <w:rStyle w:val="Hyperlink"/>
            <w:rFonts w:ascii="Times New Roman" w:hAnsi="Times New Roman" w:cs="Times New Roman"/>
          </w:rPr>
          <w:t>ASC Curriculum and Assessment Services website</w:t>
        </w:r>
      </w:hyperlink>
      <w:r w:rsidRPr="00050453">
        <w:rPr>
          <w:rFonts w:ascii="Times New Roman" w:hAnsi="Times New Roman" w:cs="Times New Roman"/>
        </w:rPr>
        <w:t>. This falls under the purview of the Themes Subcommittee and will come up during their review of the course.</w:t>
      </w:r>
    </w:p>
    <w:p w14:paraId="55EA03CB" w14:textId="3D372188" w:rsidR="00C817A2" w:rsidRPr="00C817A2" w:rsidRDefault="00C817A2" w:rsidP="00C817A2">
      <w:pPr>
        <w:pStyle w:val="ListParagraph"/>
        <w:numPr>
          <w:ilvl w:val="1"/>
          <w:numId w:val="3"/>
        </w:numPr>
        <w:rPr>
          <w:rFonts w:ascii="Times New Roman" w:hAnsi="Times New Roman" w:cs="Times New Roman"/>
        </w:rPr>
      </w:pPr>
      <w:r>
        <w:rPr>
          <w:rFonts w:ascii="Times New Roman" w:hAnsi="Times New Roman" w:cs="Times New Roman"/>
        </w:rPr>
        <w:t xml:space="preserve">Comment: </w:t>
      </w:r>
      <w:r w:rsidRPr="00C817A2">
        <w:rPr>
          <w:rFonts w:ascii="Times New Roman" w:hAnsi="Times New Roman" w:cs="Times New Roman"/>
        </w:rPr>
        <w:t>The Subcommittee notes the inclusion of a Land Acknowledgment in the syllabus (</w:t>
      </w:r>
      <w:r>
        <w:rPr>
          <w:rFonts w:ascii="Times New Roman" w:hAnsi="Times New Roman" w:cs="Times New Roman"/>
        </w:rPr>
        <w:t>p</w:t>
      </w:r>
      <w:r w:rsidRPr="00C817A2">
        <w:rPr>
          <w:rFonts w:ascii="Times New Roman" w:hAnsi="Times New Roman" w:cs="Times New Roman"/>
        </w:rPr>
        <w:t>p. 1</w:t>
      </w:r>
      <w:r>
        <w:rPr>
          <w:rFonts w:ascii="Times New Roman" w:hAnsi="Times New Roman" w:cs="Times New Roman"/>
        </w:rPr>
        <w:t>8-19</w:t>
      </w:r>
      <w:r w:rsidRPr="00C817A2">
        <w:rPr>
          <w:rFonts w:ascii="Times New Roman" w:hAnsi="Times New Roman" w:cs="Times New Roman"/>
        </w:rPr>
        <w:t xml:space="preserve">). As of 06/27/2025, Land Acknowledgments are no longer permissible on official university documents (including most syllabi) per the university’s SB1 Compliance website. The course instructor(s) should consult with their TIU director/chair regarding whether or not this statement may be included within the syllabus. </w:t>
      </w:r>
    </w:p>
    <w:p w14:paraId="2F997A9B" w14:textId="41869265" w:rsidR="00050453" w:rsidRPr="00050453" w:rsidRDefault="00050453" w:rsidP="00050453">
      <w:pPr>
        <w:pStyle w:val="ListParagraph"/>
        <w:numPr>
          <w:ilvl w:val="1"/>
          <w:numId w:val="3"/>
        </w:numPr>
        <w:rPr>
          <w:rFonts w:ascii="Times New Roman" w:hAnsi="Times New Roman" w:cs="Times New Roman"/>
        </w:rPr>
      </w:pPr>
      <w:r w:rsidRPr="00050453">
        <w:rPr>
          <w:rFonts w:ascii="Times New Roman" w:hAnsi="Times New Roman" w:cs="Times New Roman"/>
          <w:i/>
          <w:iCs/>
        </w:rPr>
        <w:t>Recommendation</w:t>
      </w:r>
      <w:r w:rsidRPr="00050453">
        <w:rPr>
          <w:rFonts w:ascii="Times New Roman" w:hAnsi="Times New Roman" w:cs="Times New Roman"/>
        </w:rPr>
        <w:t>: The Subcommittee recommends that the “commitment to a diverse and inclusive learning environment” statement on page 18 of the syllabus be removed, as it has been replaced with the statement on creating an environment free from harassment, discrimination, and sexual misconduct</w:t>
      </w:r>
      <w:r w:rsidR="00C817A2">
        <w:rPr>
          <w:rFonts w:ascii="Times New Roman" w:hAnsi="Times New Roman" w:cs="Times New Roman"/>
        </w:rPr>
        <w:t xml:space="preserve"> that is already on page 17</w:t>
      </w:r>
      <w:r w:rsidRPr="00050453">
        <w:rPr>
          <w:rFonts w:ascii="Times New Roman" w:hAnsi="Times New Roman" w:cs="Times New Roman"/>
        </w:rPr>
        <w:t xml:space="preserve">. </w:t>
      </w:r>
    </w:p>
    <w:p w14:paraId="5AC67FB1" w14:textId="0C1108F1" w:rsidR="00050453" w:rsidRPr="00050453" w:rsidRDefault="00050453" w:rsidP="00050453">
      <w:pPr>
        <w:pStyle w:val="ListParagraph"/>
        <w:numPr>
          <w:ilvl w:val="1"/>
          <w:numId w:val="3"/>
        </w:numPr>
        <w:rPr>
          <w:rFonts w:ascii="Times New Roman" w:hAnsi="Times New Roman" w:cs="Times New Roman"/>
        </w:rPr>
      </w:pPr>
      <w:r w:rsidRPr="00050453">
        <w:rPr>
          <w:rFonts w:ascii="Times New Roman" w:hAnsi="Times New Roman" w:cs="Times New Roman"/>
        </w:rPr>
        <w:t>Beecher, Clark; unanimous</w:t>
      </w:r>
      <w:r>
        <w:rPr>
          <w:rFonts w:ascii="Times New Roman" w:hAnsi="Times New Roman" w:cs="Times New Roman"/>
        </w:rPr>
        <w:t xml:space="preserve">ly approved with one comment and </w:t>
      </w:r>
      <w:r>
        <w:rPr>
          <w:rFonts w:ascii="Times New Roman" w:hAnsi="Times New Roman" w:cs="Times New Roman"/>
          <w:i/>
          <w:iCs/>
        </w:rPr>
        <w:t>one recommendation</w:t>
      </w:r>
      <w:r>
        <w:rPr>
          <w:rFonts w:ascii="Times New Roman" w:hAnsi="Times New Roman" w:cs="Times New Roman"/>
        </w:rPr>
        <w:t xml:space="preserve">. </w:t>
      </w:r>
    </w:p>
    <w:p w14:paraId="103D42E8"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6CC"/>
    <w:multiLevelType w:val="hybridMultilevel"/>
    <w:tmpl w:val="E53E18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A01C9"/>
    <w:multiLevelType w:val="hybridMultilevel"/>
    <w:tmpl w:val="4D32D2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A1112"/>
    <w:multiLevelType w:val="multilevel"/>
    <w:tmpl w:val="0F0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184023"/>
    <w:multiLevelType w:val="hybridMultilevel"/>
    <w:tmpl w:val="907A2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6C359F"/>
    <w:multiLevelType w:val="multilevel"/>
    <w:tmpl w:val="A98E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387985">
    <w:abstractNumId w:val="2"/>
  </w:num>
  <w:num w:numId="2" w16cid:durableId="1492477955">
    <w:abstractNumId w:val="4"/>
  </w:num>
  <w:num w:numId="3" w16cid:durableId="1929463990">
    <w:abstractNumId w:val="1"/>
  </w:num>
  <w:num w:numId="4" w16cid:durableId="351342726">
    <w:abstractNumId w:val="0"/>
  </w:num>
  <w:num w:numId="5" w16cid:durableId="122344425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53"/>
    <w:rsid w:val="00050453"/>
    <w:rsid w:val="00057A8C"/>
    <w:rsid w:val="00153DD4"/>
    <w:rsid w:val="00183B6F"/>
    <w:rsid w:val="006F762B"/>
    <w:rsid w:val="00A1369D"/>
    <w:rsid w:val="00BE3197"/>
    <w:rsid w:val="00C817A2"/>
    <w:rsid w:val="00DA4E23"/>
    <w:rsid w:val="00DE1ACD"/>
    <w:rsid w:val="00FE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3EB7"/>
  <w15:chartTrackingRefBased/>
  <w15:docId w15:val="{74BFB4C9-0FF6-4176-BC05-F23F66F2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53"/>
  </w:style>
  <w:style w:type="paragraph" w:styleId="Heading1">
    <w:name w:val="heading 1"/>
    <w:basedOn w:val="Normal"/>
    <w:next w:val="Normal"/>
    <w:link w:val="Heading1Char"/>
    <w:uiPriority w:val="9"/>
    <w:qFormat/>
    <w:rsid w:val="00050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53"/>
    <w:rPr>
      <w:rFonts w:eastAsiaTheme="majorEastAsia" w:cstheme="majorBidi"/>
      <w:color w:val="272727" w:themeColor="text1" w:themeTint="D8"/>
    </w:rPr>
  </w:style>
  <w:style w:type="paragraph" w:styleId="Title">
    <w:name w:val="Title"/>
    <w:basedOn w:val="Normal"/>
    <w:next w:val="Normal"/>
    <w:link w:val="TitleChar"/>
    <w:uiPriority w:val="10"/>
    <w:qFormat/>
    <w:rsid w:val="00050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53"/>
    <w:pPr>
      <w:spacing w:before="160"/>
      <w:jc w:val="center"/>
    </w:pPr>
    <w:rPr>
      <w:i/>
      <w:iCs/>
      <w:color w:val="404040" w:themeColor="text1" w:themeTint="BF"/>
    </w:rPr>
  </w:style>
  <w:style w:type="character" w:customStyle="1" w:styleId="QuoteChar">
    <w:name w:val="Quote Char"/>
    <w:basedOn w:val="DefaultParagraphFont"/>
    <w:link w:val="Quote"/>
    <w:uiPriority w:val="29"/>
    <w:rsid w:val="00050453"/>
    <w:rPr>
      <w:i/>
      <w:iCs/>
      <w:color w:val="404040" w:themeColor="text1" w:themeTint="BF"/>
    </w:rPr>
  </w:style>
  <w:style w:type="paragraph" w:styleId="ListParagraph">
    <w:name w:val="List Paragraph"/>
    <w:basedOn w:val="Normal"/>
    <w:uiPriority w:val="34"/>
    <w:qFormat/>
    <w:rsid w:val="00050453"/>
    <w:pPr>
      <w:ind w:left="720"/>
      <w:contextualSpacing/>
    </w:pPr>
  </w:style>
  <w:style w:type="character" w:styleId="IntenseEmphasis">
    <w:name w:val="Intense Emphasis"/>
    <w:basedOn w:val="DefaultParagraphFont"/>
    <w:uiPriority w:val="21"/>
    <w:qFormat/>
    <w:rsid w:val="00050453"/>
    <w:rPr>
      <w:i/>
      <w:iCs/>
      <w:color w:val="0F4761" w:themeColor="accent1" w:themeShade="BF"/>
    </w:rPr>
  </w:style>
  <w:style w:type="paragraph" w:styleId="IntenseQuote">
    <w:name w:val="Intense Quote"/>
    <w:basedOn w:val="Normal"/>
    <w:next w:val="Normal"/>
    <w:link w:val="IntenseQuoteChar"/>
    <w:uiPriority w:val="30"/>
    <w:qFormat/>
    <w:rsid w:val="00050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453"/>
    <w:rPr>
      <w:i/>
      <w:iCs/>
      <w:color w:val="0F4761" w:themeColor="accent1" w:themeShade="BF"/>
    </w:rPr>
  </w:style>
  <w:style w:type="character" w:styleId="IntenseReference">
    <w:name w:val="Intense Reference"/>
    <w:basedOn w:val="DefaultParagraphFont"/>
    <w:uiPriority w:val="32"/>
    <w:qFormat/>
    <w:rsid w:val="00050453"/>
    <w:rPr>
      <w:b/>
      <w:bCs/>
      <w:smallCaps/>
      <w:color w:val="0F4761" w:themeColor="accent1" w:themeShade="BF"/>
      <w:spacing w:val="5"/>
    </w:rPr>
  </w:style>
  <w:style w:type="character" w:styleId="Hyperlink">
    <w:name w:val="Hyperlink"/>
    <w:basedOn w:val="DefaultParagraphFont"/>
    <w:uiPriority w:val="99"/>
    <w:unhideWhenUsed/>
    <w:rsid w:val="00050453"/>
    <w:rPr>
      <w:color w:val="467886" w:themeColor="hyperlink"/>
      <w:u w:val="single"/>
    </w:rPr>
  </w:style>
  <w:style w:type="character" w:styleId="UnresolvedMention">
    <w:name w:val="Unresolved Mention"/>
    <w:basedOn w:val="DefaultParagraphFont"/>
    <w:uiPriority w:val="99"/>
    <w:semiHidden/>
    <w:unhideWhenUsed/>
    <w:rsid w:val="00050453"/>
    <w:rPr>
      <w:color w:val="605E5C"/>
      <w:shd w:val="clear" w:color="auto" w:fill="E1DFDD"/>
    </w:rPr>
  </w:style>
  <w:style w:type="character" w:styleId="FollowedHyperlink">
    <w:name w:val="FollowedHyperlink"/>
    <w:basedOn w:val="DefaultParagraphFont"/>
    <w:uiPriority w:val="99"/>
    <w:semiHidden/>
    <w:unhideWhenUsed/>
    <w:rsid w:val="00153DD4"/>
    <w:rPr>
      <w:color w:val="96607D" w:themeColor="followedHyperlink"/>
      <w:u w:val="single"/>
    </w:rPr>
  </w:style>
  <w:style w:type="character" w:styleId="CommentReference">
    <w:name w:val="annotation reference"/>
    <w:basedOn w:val="DefaultParagraphFont"/>
    <w:uiPriority w:val="99"/>
    <w:semiHidden/>
    <w:unhideWhenUsed/>
    <w:rsid w:val="00153DD4"/>
    <w:rPr>
      <w:sz w:val="16"/>
      <w:szCs w:val="16"/>
    </w:rPr>
  </w:style>
  <w:style w:type="paragraph" w:styleId="CommentText">
    <w:name w:val="annotation text"/>
    <w:basedOn w:val="Normal"/>
    <w:link w:val="CommentTextChar"/>
    <w:uiPriority w:val="99"/>
    <w:unhideWhenUsed/>
    <w:rsid w:val="00153DD4"/>
    <w:pPr>
      <w:spacing w:line="240" w:lineRule="auto"/>
    </w:pPr>
    <w:rPr>
      <w:sz w:val="20"/>
      <w:szCs w:val="20"/>
    </w:rPr>
  </w:style>
  <w:style w:type="character" w:customStyle="1" w:styleId="CommentTextChar">
    <w:name w:val="Comment Text Char"/>
    <w:basedOn w:val="DefaultParagraphFont"/>
    <w:link w:val="CommentText"/>
    <w:uiPriority w:val="99"/>
    <w:rsid w:val="00153DD4"/>
    <w:rPr>
      <w:sz w:val="20"/>
      <w:szCs w:val="20"/>
    </w:rPr>
  </w:style>
  <w:style w:type="paragraph" w:styleId="CommentSubject">
    <w:name w:val="annotation subject"/>
    <w:basedOn w:val="CommentText"/>
    <w:next w:val="CommentText"/>
    <w:link w:val="CommentSubjectChar"/>
    <w:uiPriority w:val="99"/>
    <w:semiHidden/>
    <w:unhideWhenUsed/>
    <w:rsid w:val="00153DD4"/>
    <w:rPr>
      <w:b/>
      <w:bCs/>
    </w:rPr>
  </w:style>
  <w:style w:type="character" w:customStyle="1" w:styleId="CommentSubjectChar">
    <w:name w:val="Comment Subject Char"/>
    <w:basedOn w:val="CommentTextChar"/>
    <w:link w:val="CommentSubject"/>
    <w:uiPriority w:val="99"/>
    <w:semiHidden/>
    <w:rsid w:val="00153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7438">
      <w:bodyDiv w:val="1"/>
      <w:marLeft w:val="0"/>
      <w:marRight w:val="0"/>
      <w:marTop w:val="0"/>
      <w:marBottom w:val="0"/>
      <w:divBdr>
        <w:top w:val="none" w:sz="0" w:space="0" w:color="auto"/>
        <w:left w:val="none" w:sz="0" w:space="0" w:color="auto"/>
        <w:bottom w:val="none" w:sz="0" w:space="0" w:color="auto"/>
        <w:right w:val="none" w:sz="0" w:space="0" w:color="auto"/>
      </w:divBdr>
    </w:div>
    <w:div w:id="1723408060">
      <w:bodyDiv w:val="1"/>
      <w:marLeft w:val="0"/>
      <w:marRight w:val="0"/>
      <w:marTop w:val="0"/>
      <w:marBottom w:val="0"/>
      <w:divBdr>
        <w:top w:val="none" w:sz="0" w:space="0" w:color="auto"/>
        <w:left w:val="none" w:sz="0" w:space="0" w:color="auto"/>
        <w:bottom w:val="none" w:sz="0" w:space="0" w:color="auto"/>
        <w:right w:val="none" w:sz="0" w:space="0" w:color="auto"/>
      </w:divBdr>
    </w:div>
    <w:div w:id="1981766359">
      <w:bodyDiv w:val="1"/>
      <w:marLeft w:val="0"/>
      <w:marRight w:val="0"/>
      <w:marTop w:val="0"/>
      <w:marBottom w:val="0"/>
      <w:divBdr>
        <w:top w:val="none" w:sz="0" w:space="0" w:color="auto"/>
        <w:left w:val="none" w:sz="0" w:space="0" w:color="auto"/>
        <w:bottom w:val="none" w:sz="0" w:space="0" w:color="auto"/>
        <w:right w:val="none" w:sz="0" w:space="0" w:color="auto"/>
      </w:divBdr>
    </w:div>
    <w:div w:id="21028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ccas.osu.edu/new-general-education-gen-goals-and-el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1764</Characters>
  <Application>Microsoft Office Word</Application>
  <DocSecurity>0</DocSecurity>
  <Lines>14</Lines>
  <Paragraphs>4</Paragraphs>
  <ScaleCrop>false</ScaleCrop>
  <Company>The Ohio State University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2025-11-19T16:40:00Z</dcterms:created>
  <dcterms:modified xsi:type="dcterms:W3CDTF">2025-11-19T16:41:00Z</dcterms:modified>
</cp:coreProperties>
</file>